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534" w:rsidRPr="00D56534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Сведения</w:t>
      </w:r>
    </w:p>
    <w:p w:rsidR="00D56534" w:rsidRPr="00D56534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 доходах, об имуществе и обязательствах имущественного характера</w:t>
      </w:r>
    </w:p>
    <w:p w:rsidR="00D56534" w:rsidRPr="00D56534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Главы поселка имени К. Либкнехта Курчатовского района Курской области и членов его семьи</w:t>
      </w:r>
    </w:p>
    <w:p w:rsidR="00D56534" w:rsidRPr="00D56534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 период с 1 января 201</w:t>
      </w:r>
      <w:r w:rsidR="0023669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9</w:t>
      </w: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 по 31 декабря 201</w:t>
      </w:r>
      <w:r w:rsidR="0023669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9</w:t>
      </w: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5"/>
        <w:gridCol w:w="1873"/>
        <w:gridCol w:w="1051"/>
        <w:gridCol w:w="1545"/>
        <w:gridCol w:w="1471"/>
        <w:gridCol w:w="884"/>
        <w:gridCol w:w="1317"/>
        <w:gridCol w:w="1310"/>
        <w:gridCol w:w="884"/>
        <w:gridCol w:w="1317"/>
        <w:gridCol w:w="1306"/>
        <w:gridCol w:w="1611"/>
        <w:gridCol w:w="1452"/>
      </w:tblGrid>
      <w:tr w:rsidR="009705EF" w:rsidTr="00352280">
        <w:tc>
          <w:tcPr>
            <w:tcW w:w="465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73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Фамилия и инициалы лица,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чьи сведения размеща</w:t>
            </w:r>
            <w:r w:rsidR="0071282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ю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тся</w:t>
            </w:r>
          </w:p>
        </w:tc>
        <w:tc>
          <w:tcPr>
            <w:tcW w:w="1051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217" w:type="dxa"/>
            <w:gridSpan w:val="4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Объекты</w:t>
            </w: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недвижим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ости, находящиеся в собственности</w:t>
            </w:r>
          </w:p>
        </w:tc>
        <w:tc>
          <w:tcPr>
            <w:tcW w:w="3511" w:type="dxa"/>
            <w:gridSpan w:val="3"/>
          </w:tcPr>
          <w:p w:rsidR="00712828" w:rsidRDefault="00712828" w:rsidP="00712828">
            <w:pPr>
              <w:pStyle w:val="Default"/>
            </w:pPr>
            <w:r w:rsidRPr="00712828">
              <w:rPr>
                <w:rFonts w:ascii="Tahoma" w:hAnsi="Tahoma" w:cs="Tahoma"/>
                <w:sz w:val="18"/>
                <w:szCs w:val="18"/>
              </w:rPr>
              <w:t>Объекты недвижимости, находящиеся в пользовани</w:t>
            </w:r>
            <w:r>
              <w:rPr>
                <w:rFonts w:ascii="Tahoma" w:hAnsi="Tahoma" w:cs="Tahoma"/>
                <w:sz w:val="18"/>
                <w:szCs w:val="18"/>
              </w:rPr>
              <w:t>и</w:t>
            </w:r>
          </w:p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6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Транспортные средства (вид, марка)</w:t>
            </w:r>
          </w:p>
        </w:tc>
        <w:tc>
          <w:tcPr>
            <w:tcW w:w="1611" w:type="dxa"/>
            <w:vMerge w:val="restart"/>
          </w:tcPr>
          <w:p w:rsidR="009705EF" w:rsidRPr="00D56534" w:rsidRDefault="009705EF" w:rsidP="00236697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Декларированный годовой доход</w:t>
            </w:r>
            <w:r w:rsidR="0071282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201</w:t>
            </w:r>
            <w:r w:rsidR="002366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  <w:bookmarkStart w:id="0" w:name="_GoBack"/>
            <w:bookmarkEnd w:id="0"/>
            <w:r w:rsidR="0071282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г.</w:t>
            </w: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452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 сделка (вид приобретенного имущества, источники)</w:t>
            </w:r>
          </w:p>
        </w:tc>
      </w:tr>
      <w:tr w:rsidR="009705EF" w:rsidTr="00352280">
        <w:tc>
          <w:tcPr>
            <w:tcW w:w="465" w:type="dxa"/>
            <w:vMerge/>
          </w:tcPr>
          <w:p w:rsidR="009705EF" w:rsidRDefault="009705EF"/>
        </w:tc>
        <w:tc>
          <w:tcPr>
            <w:tcW w:w="1873" w:type="dxa"/>
            <w:vMerge/>
          </w:tcPr>
          <w:p w:rsidR="009705EF" w:rsidRDefault="009705EF"/>
        </w:tc>
        <w:tc>
          <w:tcPr>
            <w:tcW w:w="1051" w:type="dxa"/>
            <w:vMerge/>
          </w:tcPr>
          <w:p w:rsidR="009705EF" w:rsidRDefault="009705EF"/>
        </w:tc>
        <w:tc>
          <w:tcPr>
            <w:tcW w:w="1545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471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884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17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310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884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17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306" w:type="dxa"/>
            <w:vMerge/>
          </w:tcPr>
          <w:p w:rsidR="009705EF" w:rsidRDefault="009705EF"/>
        </w:tc>
        <w:tc>
          <w:tcPr>
            <w:tcW w:w="1611" w:type="dxa"/>
            <w:vMerge/>
          </w:tcPr>
          <w:p w:rsidR="009705EF" w:rsidRDefault="009705EF"/>
        </w:tc>
        <w:tc>
          <w:tcPr>
            <w:tcW w:w="1452" w:type="dxa"/>
            <w:vMerge/>
          </w:tcPr>
          <w:p w:rsidR="009705EF" w:rsidRDefault="009705EF"/>
        </w:tc>
      </w:tr>
      <w:tr w:rsidR="00352280" w:rsidTr="00352280">
        <w:trPr>
          <w:trHeight w:val="445"/>
        </w:trPr>
        <w:tc>
          <w:tcPr>
            <w:tcW w:w="465" w:type="dxa"/>
            <w:vMerge w:val="restart"/>
          </w:tcPr>
          <w:p w:rsidR="00352280" w:rsidRDefault="00352280">
            <w:r>
              <w:t>1.</w:t>
            </w:r>
          </w:p>
        </w:tc>
        <w:tc>
          <w:tcPr>
            <w:tcW w:w="1873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ТУТОЧКИН</w:t>
            </w:r>
          </w:p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Александр</w:t>
            </w:r>
          </w:p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Михайлович</w:t>
            </w:r>
          </w:p>
        </w:tc>
        <w:tc>
          <w:tcPr>
            <w:tcW w:w="1051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1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совместная с супругой</w:t>
            </w:r>
          </w:p>
        </w:tc>
        <w:tc>
          <w:tcPr>
            <w:tcW w:w="884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317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884" w:type="dxa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34,6</w:t>
            </w:r>
          </w:p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06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1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534891,66</w:t>
            </w:r>
          </w:p>
        </w:tc>
        <w:tc>
          <w:tcPr>
            <w:tcW w:w="1452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52280" w:rsidTr="00352280">
        <w:trPr>
          <w:trHeight w:val="571"/>
        </w:trPr>
        <w:tc>
          <w:tcPr>
            <w:tcW w:w="465" w:type="dxa"/>
            <w:vMerge/>
          </w:tcPr>
          <w:p w:rsidR="00352280" w:rsidRDefault="00352280"/>
        </w:tc>
        <w:tc>
          <w:tcPr>
            <w:tcW w:w="1873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1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1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884" w:type="dxa"/>
            <w:vMerge w:val="restart"/>
          </w:tcPr>
          <w:p w:rsidR="00352280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1101,0</w:t>
            </w:r>
          </w:p>
          <w:p w:rsidR="00352280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06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52280" w:rsidTr="00352280">
        <w:trPr>
          <w:trHeight w:val="1399"/>
        </w:trPr>
        <w:tc>
          <w:tcPr>
            <w:tcW w:w="465" w:type="dxa"/>
            <w:vMerge/>
          </w:tcPr>
          <w:p w:rsidR="00352280" w:rsidRDefault="00352280" w:rsidP="00352280"/>
        </w:tc>
        <w:tc>
          <w:tcPr>
            <w:tcW w:w="1873" w:type="dxa"/>
            <w:vMerge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1" w:type="dxa"/>
            <w:vMerge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1471" w:type="dxa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долевая (1/5)</w:t>
            </w:r>
          </w:p>
        </w:tc>
        <w:tc>
          <w:tcPr>
            <w:tcW w:w="884" w:type="dxa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317" w:type="dxa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vMerge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6" w:type="dxa"/>
            <w:vMerge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vMerge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52280" w:rsidTr="00352280">
        <w:tc>
          <w:tcPr>
            <w:tcW w:w="465" w:type="dxa"/>
            <w:vMerge/>
          </w:tcPr>
          <w:p w:rsidR="00352280" w:rsidRDefault="00352280"/>
        </w:tc>
        <w:tc>
          <w:tcPr>
            <w:tcW w:w="1873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051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1" w:type="dxa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4" w:type="dxa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42,0</w:t>
            </w:r>
          </w:p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</w:tcPr>
          <w:p w:rsidR="00352280" w:rsidRPr="00D56534" w:rsidRDefault="00352280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884" w:type="dxa"/>
            <w:vMerge w:val="restart"/>
          </w:tcPr>
          <w:p w:rsidR="00352280" w:rsidRPr="00D56534" w:rsidRDefault="00352280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34,6</w:t>
            </w:r>
          </w:p>
          <w:p w:rsidR="00352280" w:rsidRPr="00D56534" w:rsidRDefault="00352280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vMerge w:val="restart"/>
          </w:tcPr>
          <w:p w:rsidR="00352280" w:rsidRPr="00D56534" w:rsidRDefault="00352280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06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1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697851,48</w:t>
            </w:r>
          </w:p>
        </w:tc>
        <w:tc>
          <w:tcPr>
            <w:tcW w:w="1452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52280" w:rsidTr="00352280">
        <w:trPr>
          <w:trHeight w:val="269"/>
        </w:trPr>
        <w:tc>
          <w:tcPr>
            <w:tcW w:w="465" w:type="dxa"/>
            <w:vMerge/>
          </w:tcPr>
          <w:p w:rsidR="00352280" w:rsidRDefault="00352280"/>
        </w:tc>
        <w:tc>
          <w:tcPr>
            <w:tcW w:w="1873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1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1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совместная с супругом</w:t>
            </w:r>
          </w:p>
        </w:tc>
        <w:tc>
          <w:tcPr>
            <w:tcW w:w="884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317" w:type="dxa"/>
            <w:vMerge w:val="restart"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6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52280" w:rsidTr="00352280">
        <w:trPr>
          <w:trHeight w:val="557"/>
        </w:trPr>
        <w:tc>
          <w:tcPr>
            <w:tcW w:w="465" w:type="dxa"/>
            <w:vMerge/>
          </w:tcPr>
          <w:p w:rsidR="00352280" w:rsidRDefault="00352280"/>
        </w:tc>
        <w:tc>
          <w:tcPr>
            <w:tcW w:w="1873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1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  <w:vMerge/>
          </w:tcPr>
          <w:p w:rsidR="00352280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1" w:type="dxa"/>
            <w:vMerge/>
          </w:tcPr>
          <w:p w:rsidR="00352280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 w:val="restart"/>
          </w:tcPr>
          <w:p w:rsidR="00352280" w:rsidRPr="00D56534" w:rsidRDefault="00352280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884" w:type="dxa"/>
            <w:vMerge w:val="restart"/>
          </w:tcPr>
          <w:p w:rsidR="00352280" w:rsidRDefault="00352280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1101,0</w:t>
            </w:r>
          </w:p>
          <w:p w:rsidR="00352280" w:rsidRDefault="00352280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vMerge w:val="restart"/>
          </w:tcPr>
          <w:p w:rsidR="00352280" w:rsidRPr="00D56534" w:rsidRDefault="00352280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06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vMerge/>
          </w:tcPr>
          <w:p w:rsidR="00352280" w:rsidRPr="00D56534" w:rsidRDefault="00352280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52280" w:rsidTr="00352280">
        <w:trPr>
          <w:trHeight w:val="1413"/>
        </w:trPr>
        <w:tc>
          <w:tcPr>
            <w:tcW w:w="465" w:type="dxa"/>
            <w:vMerge/>
          </w:tcPr>
          <w:p w:rsidR="00352280" w:rsidRDefault="00352280" w:rsidP="00352280"/>
        </w:tc>
        <w:tc>
          <w:tcPr>
            <w:tcW w:w="1873" w:type="dxa"/>
            <w:vMerge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1" w:type="dxa"/>
            <w:vMerge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1471" w:type="dxa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долевая (1/5)</w:t>
            </w:r>
          </w:p>
        </w:tc>
        <w:tc>
          <w:tcPr>
            <w:tcW w:w="884" w:type="dxa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317" w:type="dxa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vMerge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6" w:type="dxa"/>
            <w:vMerge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vMerge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52280" w:rsidTr="00352280">
        <w:tc>
          <w:tcPr>
            <w:tcW w:w="465" w:type="dxa"/>
            <w:vMerge/>
          </w:tcPr>
          <w:p w:rsidR="00352280" w:rsidRDefault="00352280" w:rsidP="00352280"/>
        </w:tc>
        <w:tc>
          <w:tcPr>
            <w:tcW w:w="1873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ий ребенок</w:t>
            </w:r>
          </w:p>
        </w:tc>
        <w:tc>
          <w:tcPr>
            <w:tcW w:w="1051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  <w:vMerge w:val="restart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1471" w:type="dxa"/>
            <w:vMerge w:val="restart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долевая (1/5)</w:t>
            </w:r>
          </w:p>
        </w:tc>
        <w:tc>
          <w:tcPr>
            <w:tcW w:w="884" w:type="dxa"/>
            <w:vMerge w:val="restart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317" w:type="dxa"/>
            <w:vMerge w:val="restart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884" w:type="dxa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34,6</w:t>
            </w:r>
          </w:p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06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1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52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A630EE" w:rsidTr="00352280">
        <w:tc>
          <w:tcPr>
            <w:tcW w:w="465" w:type="dxa"/>
            <w:vMerge/>
          </w:tcPr>
          <w:p w:rsidR="00A630EE" w:rsidRDefault="00A630EE"/>
        </w:tc>
        <w:tc>
          <w:tcPr>
            <w:tcW w:w="1873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1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1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884" w:type="dxa"/>
          </w:tcPr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1101,0</w:t>
            </w:r>
          </w:p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0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52280" w:rsidTr="00352280">
        <w:tc>
          <w:tcPr>
            <w:tcW w:w="465" w:type="dxa"/>
            <w:vMerge/>
          </w:tcPr>
          <w:p w:rsidR="00352280" w:rsidRDefault="00352280" w:rsidP="00352280"/>
        </w:tc>
        <w:tc>
          <w:tcPr>
            <w:tcW w:w="1873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ий ребенок</w:t>
            </w:r>
          </w:p>
        </w:tc>
        <w:tc>
          <w:tcPr>
            <w:tcW w:w="1051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  <w:vMerge w:val="restart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индивидуально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го жилищного строительства</w:t>
            </w:r>
          </w:p>
        </w:tc>
        <w:tc>
          <w:tcPr>
            <w:tcW w:w="1471" w:type="dxa"/>
            <w:vMerge w:val="restart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Общая долевая (1/5)</w:t>
            </w:r>
          </w:p>
        </w:tc>
        <w:tc>
          <w:tcPr>
            <w:tcW w:w="884" w:type="dxa"/>
            <w:vMerge w:val="restart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317" w:type="dxa"/>
            <w:vMerge w:val="restart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884" w:type="dxa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34,6</w:t>
            </w:r>
          </w:p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06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1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52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A630EE" w:rsidTr="00352280">
        <w:tc>
          <w:tcPr>
            <w:tcW w:w="465" w:type="dxa"/>
            <w:vMerge/>
          </w:tcPr>
          <w:p w:rsidR="00A630EE" w:rsidRDefault="00A630EE"/>
        </w:tc>
        <w:tc>
          <w:tcPr>
            <w:tcW w:w="1873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1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1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участок для строительства жилого дома и ведения личного подсобного хозяйства</w:t>
            </w:r>
          </w:p>
        </w:tc>
        <w:tc>
          <w:tcPr>
            <w:tcW w:w="884" w:type="dxa"/>
          </w:tcPr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1101,0</w:t>
            </w:r>
          </w:p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Россия</w:t>
            </w:r>
          </w:p>
        </w:tc>
        <w:tc>
          <w:tcPr>
            <w:tcW w:w="130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52280" w:rsidTr="00352280">
        <w:tc>
          <w:tcPr>
            <w:tcW w:w="465" w:type="dxa"/>
            <w:vMerge/>
          </w:tcPr>
          <w:p w:rsidR="00352280" w:rsidRDefault="00352280" w:rsidP="00352280"/>
        </w:tc>
        <w:tc>
          <w:tcPr>
            <w:tcW w:w="1873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ий ребенок</w:t>
            </w:r>
          </w:p>
        </w:tc>
        <w:tc>
          <w:tcPr>
            <w:tcW w:w="1051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  <w:vMerge w:val="restart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1471" w:type="dxa"/>
            <w:vMerge w:val="restart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долевая (1/5)</w:t>
            </w:r>
          </w:p>
        </w:tc>
        <w:tc>
          <w:tcPr>
            <w:tcW w:w="884" w:type="dxa"/>
            <w:vMerge w:val="restart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317" w:type="dxa"/>
            <w:vMerge w:val="restart"/>
          </w:tcPr>
          <w:p w:rsidR="00352280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884" w:type="dxa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34,6</w:t>
            </w:r>
          </w:p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06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1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52" w:type="dxa"/>
            <w:vMerge w:val="restart"/>
          </w:tcPr>
          <w:p w:rsidR="00352280" w:rsidRPr="00D56534" w:rsidRDefault="00352280" w:rsidP="00352280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A630EE" w:rsidTr="00352280">
        <w:tc>
          <w:tcPr>
            <w:tcW w:w="465" w:type="dxa"/>
            <w:vMerge/>
          </w:tcPr>
          <w:p w:rsidR="00A630EE" w:rsidRDefault="00A630EE"/>
        </w:tc>
        <w:tc>
          <w:tcPr>
            <w:tcW w:w="1873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1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1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884" w:type="dxa"/>
          </w:tcPr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1101,0</w:t>
            </w:r>
          </w:p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0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91B74" w:rsidRDefault="00591B74"/>
    <w:p w:rsidR="00591B74" w:rsidRDefault="00591B74"/>
    <w:sectPr w:rsidR="00591B74" w:rsidSect="00D5653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34"/>
    <w:rsid w:val="00236697"/>
    <w:rsid w:val="00352280"/>
    <w:rsid w:val="003C6598"/>
    <w:rsid w:val="00591B74"/>
    <w:rsid w:val="00712828"/>
    <w:rsid w:val="009705EF"/>
    <w:rsid w:val="00A630EE"/>
    <w:rsid w:val="00D5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C223"/>
  <w15:docId w15:val="{3C2DDECF-C09E-4AED-B4AA-E500B3E9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1D3E8-F3C6-448F-A43B-D4A92DF2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diprey</cp:lastModifiedBy>
  <cp:revision>10</cp:revision>
  <dcterms:created xsi:type="dcterms:W3CDTF">2018-04-19T06:12:00Z</dcterms:created>
  <dcterms:modified xsi:type="dcterms:W3CDTF">2020-05-25T05:33:00Z</dcterms:modified>
</cp:coreProperties>
</file>